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 w:hint="cs"/>
          <w:b/>
          <w:bCs/>
          <w:sz w:val="24"/>
          <w:szCs w:val="24"/>
          <w:cs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การขอมีหนังสือรับรองความรู้ความสามารถ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การประเมิน หมายความว่า การพิจารณาและวัดค่าทักษะฝีมือ ความรู้ความสามารถ คุณลักษณะส่วนบุคคล และประสบการณ์หรือความสําเร็จในการประกอบอาชีพในระดับต่างๆ 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การรับรองความรู้ความสามารถ หมายความว่า การรับรองความรู้ความสามารถ ในการประกอบอาชีพของบุคคล</w:t>
      </w:r>
      <w:r w:rsidRPr="00586D86">
        <w:rPr>
          <w:rFonts w:ascii="Tahoma" w:hAnsi="Tahoma" w:cs="Tahoma"/>
          <w:noProof/>
          <w:sz w:val="20"/>
          <w:szCs w:val="20"/>
        </w:rPr>
        <w:br/>
        <w:t>ที่ผ่านการประเมินในแต่ละระดับตามที่คณะกรรมการประกาศกําหนด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๒๖/๔ (๒)</w:t>
      </w:r>
      <w:r w:rsidRPr="00586D86">
        <w:rPr>
          <w:rFonts w:ascii="Tahoma" w:hAnsi="Tahoma" w:cs="Tahoma"/>
          <w:noProof/>
          <w:sz w:val="20"/>
          <w:szCs w:val="20"/>
        </w:rPr>
        <w:br/>
        <w:t>พร้อมชำระค่าธรรมเนียมหรือค่าบริการตามที่กำหนด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การประเมินให้เป็นไปตามหลักเกณฑ์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(1) 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(2) กรณีที่สาขาอาชีพหรือตำแหน่งงานใดยังไม่มีการกำหนดมาตรฐานฝีมือแรงงานแห่งชาติ ให้กรมพัฒนาฝีมือแรงงานโดยความเห็นชอบของคณะกรรมการส่งเสริมการพัฒนาฝีมือแรงงาน กำหนดกรอบความรู้ความสามารถ ทักษะฝีมือ และทัศนคติในการทำงาน เพื่อใช้ในการประเมิน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(3) 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(4) 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ทักษะในเรื่องของความสัมพันธ์ภายในหน่วยงาน เป็นต้น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การประเมินตาม (3) หรือ (4) อาจทำได้ด้วยวิธีการอย่างหนึ่งอย่างใด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(1) ตรวจสอบจากเอกสารที่เกี่ยวข้องหรือรายละเอียดที่ปรากฏในสมุดประจำตัว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(2) การสัมภาษณ์ หรือการทดสอบเชิงพฤติกรรม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(3) การแสดงผลงานที่ผ่านมา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(4) วิธีการอื่นที่เหมาะสมสำหรับสาขาอาชีพหรือตำแหน่งงานนั้น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ในการประเมินเพื่อรับรองความรู้ความสามารถแต่ละครั้งต้องมีผู้ประเมินไม่น้อยกว่าสามคน ผู้ขอรับรองความรู้ความสามารถจะต้องได้รับคะแนนการประเมินไม่น้อยกว่าร้อยละแปดสิบห้าของคะแนนรวม จึงจะถือว่าผ่านการประเมินและมีสิทธิได้รับหนังสือรับรองความรู้ความสามารถ ให้ศูนย์ประเมินความรู้ความสามารถกลางหรือ</w:t>
      </w:r>
      <w:r w:rsidRPr="00586D86">
        <w:rPr>
          <w:rFonts w:ascii="Tahoma" w:hAnsi="Tahoma" w:cs="Tahoma"/>
          <w:noProof/>
          <w:sz w:val="20"/>
          <w:szCs w:val="20"/>
        </w:rPr>
        <w:br/>
        <w:t>ศูนย์ประเมินความรู้ความสามารถ ตามมาตรา 26/4 (2) ซึ่งดำเนินการจัดให้มีการประเมินแก่ผู้ขอรับรองความรู้ความสามารถ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  <w:t>ออกหนังสือรับรองความรู้ความสามารถให้แก่ผู้ผ่านการประเมิน หนังสือรับรองความรู้ความสามารถซึ่งออกโดย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ศูนย์ประเมินความรู้ความสามารถกลางหรือศูนย์ประเมินความรู้ความสามารถตามมาตรา 26/4 (2) </w:t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>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ให้ศูนย์ประเมินความรู้ความสามารถ แจ้งผลการประเมินให้ผู้ยื่นคำขอทราบภายในห้าวันทำการนับจากวันทำการประเมิน กรณีที่ไม่ผ่านการประเมินให้แจ้งเหตุผลให้ผู้ยื่นคำขอทราบ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น้อยกว่าหกสิบ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26/4 (2) 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 ซึ่งออกโดยศูนย์ประเมินความรู้ความสามารถกลาง หรือศูนย์ประเมินความรู้ความสามารถตามมาตรา 26/4 (2) 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 ตามมาตรา 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ในกรณีที่เป็นการยื่นคำขอหนังสือรับรองความรู้ความสามารถครั้งแรก ให้ผู้ที่ยื่นคำขอไว้แล้ว สามารถทำงานต่อไปได้จนกว่าจะได้รับแจ้งผลการประเมิน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  <w:tr w:rsidR="00B4081B" w:rsidRPr="00081011" w14:paraId="235F86F5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61D7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7EC5516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14:paraId="208920FC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1DEA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1.ผู้มีความประสงค์ยื่นคำขอ 2.เจ้าหน้าที่รับคำร้อง ตรวจสอบจำนวนเอกสารที่ยื่น, ตรวจสอบการรับรองสำเนา และพิจารณารายละเอียดข้อมูลก่อนนำเสนอผู้บังคับบัญชา 3.ผู้บังคับบัญชาตรวจสอบความถูกต้องครบถ้วนของเอกสารและพิจารณารายละเอียดข้อมูล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4.แจ้งผลให้ผู้ยื่นคำขอไปชำระค่าธรรมเนียมกับเจ้าหน้าที่การเงินด้วยตนเอง 5.ผู้ยื่นคำขอแสดงใบเสร็จรับเงินเพื่อรับบัตรประจำตัวผู้เข้ารับการประเมิน 6. เจ้าหน้าที่แจ้งนัดวันประเมิน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 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 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8CB9E59" w14:textId="77777777" w:rsidTr="00310762">
        <w:tc>
          <w:tcPr>
            <w:tcW w:w="846" w:type="dxa"/>
          </w:tcPr>
          <w:p w14:paraId="22C91C8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8583160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0A6AEA8C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ผู้ยื่นคำขอแสดงบัตรประจำตัวและขอเข้ารับการประเมิน 2. ผู้ประเมินดำเนินการประเมินความรู้ความสามารถและจัดทำบันทึกสรุปผลการประเมินรายงานนายทะเบียน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3. เจ้าหน้าที่จัดทำหนังสือรับรองความรู้ความสามารถ</w:t>
            </w:r>
          </w:p>
          <w:p w14:paraId="42B4B8F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A28360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14:paraId="63AE0FD2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27A1E49A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C99A572" w14:textId="77777777" w:rsidTr="00310762">
        <w:tc>
          <w:tcPr>
            <w:tcW w:w="846" w:type="dxa"/>
          </w:tcPr>
          <w:p w14:paraId="06866ADE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DBE726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14:paraId="3E37DC9E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แจ้งผลการปะเมินให้ผู้ยื่นคำขอ และรับหนังสือรับรองความรู้ความสามารถ</w:t>
            </w:r>
          </w:p>
          <w:p w14:paraId="0017755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EFD3937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14:paraId="7388A5B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5C49F71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0E7364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5431873C" w14:textId="77777777" w:rsidTr="000E5F48">
        <w:tc>
          <w:tcPr>
            <w:tcW w:w="846" w:type="dxa"/>
          </w:tcPr>
          <w:p w14:paraId="4D6CC9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182B63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E951BD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แบบคำขอหนังสือรับรองความรู้ความสามารถ (แบบ คร.10)</w:t>
            </w:r>
          </w:p>
          <w:p w14:paraId="695917D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9F450C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CCB8236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325073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DD58A9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284C8170" w14:textId="77777777" w:rsidTr="000E5F48">
        <w:tc>
          <w:tcPr>
            <w:tcW w:w="846" w:type="dxa"/>
          </w:tcPr>
          <w:p w14:paraId="0B1DE93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5894D8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F6F3C3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14:paraId="796692A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6F13F33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6B6779BF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38983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C3F6D2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29CFE22" w14:textId="77777777" w:rsidTr="000E5F48">
        <w:tc>
          <w:tcPr>
            <w:tcW w:w="846" w:type="dxa"/>
          </w:tcPr>
          <w:p w14:paraId="1A0E65C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5625C3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9780E7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14:paraId="2DD06B7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FB855F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DC7412B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3320298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7EDD15D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48CA14F" w14:textId="77777777" w:rsidTr="000E5F48">
        <w:tc>
          <w:tcPr>
            <w:tcW w:w="846" w:type="dxa"/>
          </w:tcPr>
          <w:p w14:paraId="5BCE040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97DDB7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C5A0B7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14:paraId="657607B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C13595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D563DBD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2930215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6DC6894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CCD2997" w14:textId="77777777" w:rsidTr="000E5F48">
        <w:tc>
          <w:tcPr>
            <w:tcW w:w="846" w:type="dxa"/>
          </w:tcPr>
          <w:p w14:paraId="5215491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5A2A94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C4547D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14:paraId="28E2A3C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9B2EA5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FD57AB3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070888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47629A7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30EBAEB" w14:textId="77777777" w:rsidTr="000E5F48">
        <w:tc>
          <w:tcPr>
            <w:tcW w:w="846" w:type="dxa"/>
          </w:tcPr>
          <w:p w14:paraId="55C1559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4FCF2C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6FB426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14:paraId="102EDED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12839F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F43D035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559550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E5DE45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23C2419D" w14:textId="77777777" w:rsidTr="000E5F48">
        <w:tc>
          <w:tcPr>
            <w:tcW w:w="846" w:type="dxa"/>
          </w:tcPr>
          <w:p w14:paraId="1725C26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E9EEA9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19982A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14:paraId="093659E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523917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0914672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831887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6837123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7474102" w14:textId="77777777" w:rsidTr="000E5F48">
        <w:tc>
          <w:tcPr>
            <w:tcW w:w="846" w:type="dxa"/>
          </w:tcPr>
          <w:p w14:paraId="6E5BED0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7A0892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4BA306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14:paraId="35E0933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37CD27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6A1FFA2" w14:textId="77777777" w:rsidR="00CD595C" w:rsidRPr="00E8524B" w:rsidRDefault="0050128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420592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686935F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การขอมีหนังสือรับรองความรู้ความสามารถ ครั้งละ 1000 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1EA53C5" w14:textId="77777777" w:rsidTr="00527864">
        <w:tc>
          <w:tcPr>
            <w:tcW w:w="846" w:type="dxa"/>
          </w:tcPr>
          <w:p w14:paraId="7395B72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19F38D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14:paraId="64537CD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02F3FF5" w14:textId="77777777" w:rsidTr="00527864">
        <w:tc>
          <w:tcPr>
            <w:tcW w:w="846" w:type="dxa"/>
          </w:tcPr>
          <w:p w14:paraId="459CA7D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5DF1BD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14:paraId="7B3C37A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CF19FFF" w14:textId="77777777" w:rsidTr="00527864">
        <w:tc>
          <w:tcPr>
            <w:tcW w:w="846" w:type="dxa"/>
          </w:tcPr>
          <w:p w14:paraId="3FB5687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D750AC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14:paraId="7E2C1A1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38A13B3" w14:textId="77777777" w:rsidTr="00527864">
        <w:tc>
          <w:tcPr>
            <w:tcW w:w="846" w:type="dxa"/>
          </w:tcPr>
          <w:p w14:paraId="5C93E9F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1831A4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14:paraId="0D93A0B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8C69180" w14:textId="77777777" w:rsidTr="00527864">
        <w:tc>
          <w:tcPr>
            <w:tcW w:w="846" w:type="dxa"/>
          </w:tcPr>
          <w:p w14:paraId="1322BE3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6E7944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14:paraId="6D2F406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สายด่วน 1206 / โทรศัพท์ 0 2502 6670-80 ต่อ 1900 , 1904- 7 / โทรสาร 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คร.10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414CC660" w14:textId="77777777" w:rsidTr="00527864">
        <w:tc>
          <w:tcPr>
            <w:tcW w:w="846" w:type="dxa"/>
          </w:tcPr>
          <w:p w14:paraId="04C8AC80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18E6B8A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แบบบัตรประจำตัวผู้เข้ารับการประเมิน</w:t>
            </w:r>
          </w:p>
          <w:p w14:paraId="6FC05A1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63BD206" w14:textId="77777777" w:rsidTr="00527864">
        <w:tc>
          <w:tcPr>
            <w:tcW w:w="846" w:type="dxa"/>
          </w:tcPr>
          <w:p w14:paraId="39631656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95CA355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คร.12</w:t>
            </w:r>
          </w:p>
          <w:p w14:paraId="61F2AF4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</w:t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t>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>** ทั้งนี้จะแจ้งผลการพิจารณาให้ผู้ยื่นคำขอทราบภายใน 5 วันทำการนับแต่วันที่พิจารณาแล้วเสร็จ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ตัวอย่างแบบฟอร์ม สามารถดาวน์โหลดได้ที่เว็บไซต์ สำนักงานรับรองความรู้ความสามารถ 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การขอมีหนังสือรับรองความรู้ความสามารถ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197A96B9" w14:textId="77777777" w:rsidTr="009F08E4">
        <w:tc>
          <w:tcPr>
            <w:tcW w:w="10070" w:type="dxa"/>
          </w:tcPr>
          <w:p w14:paraId="13196C56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15DE081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การขอมีหนังสือรับรองความรู้ความสามารถ (N) 16/08/2562 11:46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13/02/2563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01287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B15C3B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User</cp:lastModifiedBy>
  <cp:revision>2</cp:revision>
  <dcterms:created xsi:type="dcterms:W3CDTF">2021-03-03T09:16:00Z</dcterms:created>
  <dcterms:modified xsi:type="dcterms:W3CDTF">2021-03-03T09:16:00Z</dcterms:modified>
</cp:coreProperties>
</file>